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1F6F" w:rsidRPr="00EC384F" w:rsidRDefault="003A475D" w:rsidP="00EC384F">
      <w:pPr>
        <w:spacing w:after="240"/>
        <w:jc w:val="center"/>
        <w:rPr>
          <w:rFonts w:asciiTheme="minorHAnsi" w:hAnsiTheme="minorHAnsi"/>
        </w:rPr>
      </w:pPr>
      <w:r w:rsidRPr="00EC384F">
        <w:rPr>
          <w:rFonts w:asciiTheme="minorHAnsi" w:hAnsiTheme="minorHAnsi"/>
        </w:rPr>
        <w:t>ОПРЕДЕЛЕНИЕ</w:t>
      </w:r>
    </w:p>
    <w:p w:rsidR="00971F6F" w:rsidRPr="00EC384F" w:rsidRDefault="00285145" w:rsidP="00EC384F">
      <w:pPr>
        <w:spacing w:after="240"/>
        <w:jc w:val="center"/>
        <w:rPr>
          <w:rFonts w:asciiTheme="minorHAnsi" w:hAnsiTheme="minorHAnsi"/>
        </w:rPr>
      </w:pPr>
      <w:r>
        <w:rPr>
          <w:rFonts w:asciiTheme="minorHAnsi" w:hAnsiTheme="minorHAnsi"/>
        </w:rPr>
        <w:t>№</w:t>
      </w:r>
      <w:r w:rsidR="003A475D" w:rsidRPr="00EC384F">
        <w:rPr>
          <w:rFonts w:asciiTheme="minorHAnsi" w:hAnsiTheme="minorHAnsi"/>
        </w:rPr>
        <w:t>180/24.04.2019</w:t>
      </w:r>
      <w:r w:rsidR="003A475D" w:rsidRPr="00EC384F">
        <w:rPr>
          <w:rFonts w:asciiTheme="minorHAnsi" w:hAnsiTheme="minorHAnsi"/>
        </w:rPr>
        <w:t>г.</w:t>
      </w:r>
    </w:p>
    <w:p w:rsidR="00971F6F" w:rsidRPr="00EC384F" w:rsidRDefault="003A475D" w:rsidP="00EC384F">
      <w:pPr>
        <w:spacing w:after="240"/>
        <w:jc w:val="both"/>
        <w:rPr>
          <w:rFonts w:asciiTheme="minorHAnsi" w:hAnsiTheme="minorHAnsi"/>
        </w:rPr>
      </w:pPr>
      <w:r w:rsidRPr="00EC384F">
        <w:rPr>
          <w:rFonts w:asciiTheme="minorHAnsi" w:hAnsiTheme="minorHAnsi"/>
        </w:rPr>
        <w:t>ПЛОВДИВСКИЯТ АПЕЛАТИВЕН СЪД, II граждански състав, в закрито заседание на 24.04.2019</w:t>
      </w:r>
      <w:r w:rsidRPr="00EC384F">
        <w:rPr>
          <w:rFonts w:asciiTheme="minorHAnsi" w:hAnsiTheme="minorHAnsi"/>
        </w:rPr>
        <w:t>г., в състав:</w:t>
      </w:r>
    </w:p>
    <w:p w:rsidR="00971F6F" w:rsidRPr="00EC384F" w:rsidRDefault="003A475D" w:rsidP="00EC384F">
      <w:pPr>
        <w:jc w:val="right"/>
        <w:rPr>
          <w:rFonts w:asciiTheme="minorHAnsi" w:hAnsiTheme="minorHAnsi"/>
        </w:rPr>
      </w:pPr>
      <w:r w:rsidRPr="00EC384F">
        <w:rPr>
          <w:rFonts w:asciiTheme="minorHAnsi" w:hAnsiTheme="minorHAnsi"/>
        </w:rPr>
        <w:t>ПРЕДСЕДАТЕЛ: СТАНИСЛАВ ГЕОРГИЕВ</w:t>
      </w:r>
    </w:p>
    <w:p w:rsidR="00EC384F" w:rsidRDefault="003A475D" w:rsidP="00EC384F">
      <w:pPr>
        <w:ind w:left="360" w:hanging="360"/>
        <w:jc w:val="right"/>
        <w:rPr>
          <w:rFonts w:asciiTheme="minorHAnsi" w:hAnsiTheme="minorHAnsi"/>
          <w:lang w:val="en-US"/>
        </w:rPr>
      </w:pPr>
      <w:r w:rsidRPr="00EC384F">
        <w:rPr>
          <w:rFonts w:asciiTheme="minorHAnsi" w:hAnsiTheme="minorHAnsi"/>
        </w:rPr>
        <w:t>ЧЛЕНОВЕ: СТЕЛА ДАНДАРОВА</w:t>
      </w:r>
    </w:p>
    <w:p w:rsidR="00971F6F" w:rsidRPr="00EC384F" w:rsidRDefault="003A475D" w:rsidP="00EC384F">
      <w:pPr>
        <w:spacing w:after="240"/>
        <w:ind w:left="360" w:hanging="360"/>
        <w:jc w:val="right"/>
        <w:rPr>
          <w:rFonts w:asciiTheme="minorHAnsi" w:hAnsiTheme="minorHAnsi"/>
        </w:rPr>
      </w:pPr>
      <w:r w:rsidRPr="00EC384F">
        <w:rPr>
          <w:rFonts w:asciiTheme="minorHAnsi" w:hAnsiTheme="minorHAnsi"/>
        </w:rPr>
        <w:t>НАДЕЖДА ДЗИВКОВА</w:t>
      </w:r>
    </w:p>
    <w:p w:rsidR="00971F6F" w:rsidRPr="00EC384F" w:rsidRDefault="003A475D" w:rsidP="00EC384F">
      <w:pPr>
        <w:spacing w:after="240"/>
        <w:jc w:val="both"/>
        <w:rPr>
          <w:rFonts w:asciiTheme="minorHAnsi" w:hAnsiTheme="minorHAnsi"/>
        </w:rPr>
      </w:pPr>
      <w:r w:rsidRPr="00EC384F">
        <w:rPr>
          <w:rFonts w:asciiTheme="minorHAnsi" w:hAnsiTheme="minorHAnsi"/>
        </w:rPr>
        <w:t xml:space="preserve">като разгледа докладваното от съдия Георгиев </w:t>
      </w:r>
      <w:r w:rsidRPr="00EC384F">
        <w:rPr>
          <w:rFonts w:asciiTheme="minorHAnsi" w:hAnsiTheme="minorHAnsi"/>
        </w:rPr>
        <w:t>въззивно частно гражданско дело №</w:t>
      </w:r>
      <w:r w:rsidRPr="00EC384F">
        <w:rPr>
          <w:rFonts w:asciiTheme="minorHAnsi" w:hAnsiTheme="minorHAnsi"/>
        </w:rPr>
        <w:t>160/2019</w:t>
      </w:r>
      <w:r w:rsidRPr="00EC384F">
        <w:rPr>
          <w:rFonts w:asciiTheme="minorHAnsi" w:hAnsiTheme="minorHAnsi"/>
        </w:rPr>
        <w:t>г.,</w:t>
      </w:r>
      <w:r w:rsidR="00EC384F" w:rsidRPr="00EC384F">
        <w:rPr>
          <w:rFonts w:asciiTheme="minorHAnsi" w:hAnsiTheme="minorHAnsi"/>
        </w:rPr>
        <w:t xml:space="preserve"> </w:t>
      </w:r>
      <w:r w:rsidRPr="00EC384F">
        <w:rPr>
          <w:rFonts w:asciiTheme="minorHAnsi" w:hAnsiTheme="minorHAnsi"/>
        </w:rPr>
        <w:t>намира за установено следното:</w:t>
      </w:r>
    </w:p>
    <w:p w:rsidR="00971F6F" w:rsidRPr="00EC384F" w:rsidRDefault="00EC384F" w:rsidP="00EC384F">
      <w:pPr>
        <w:spacing w:after="24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Производство по реда на чл.</w:t>
      </w:r>
      <w:r w:rsidR="003A475D" w:rsidRPr="00EC384F">
        <w:rPr>
          <w:rFonts w:asciiTheme="minorHAnsi" w:hAnsiTheme="minorHAnsi"/>
        </w:rPr>
        <w:t>274 - 278 от ГПК.</w:t>
      </w:r>
    </w:p>
    <w:p w:rsidR="00971F6F" w:rsidRPr="00EC384F" w:rsidRDefault="003A475D" w:rsidP="00EC384F">
      <w:pPr>
        <w:spacing w:after="240"/>
        <w:jc w:val="both"/>
        <w:rPr>
          <w:rFonts w:asciiTheme="minorHAnsi" w:hAnsiTheme="minorHAnsi"/>
        </w:rPr>
      </w:pPr>
      <w:r w:rsidRPr="00EC384F">
        <w:rPr>
          <w:rFonts w:asciiTheme="minorHAnsi" w:hAnsiTheme="minorHAnsi"/>
        </w:rPr>
        <w:t>Постъпил</w:t>
      </w:r>
      <w:r w:rsidR="00EC384F">
        <w:rPr>
          <w:rFonts w:asciiTheme="minorHAnsi" w:hAnsiTheme="minorHAnsi"/>
        </w:rPr>
        <w:t>а е въззивна частна жалба вх. №6290/26.02.2019</w:t>
      </w:r>
      <w:r w:rsidRPr="00EC384F">
        <w:rPr>
          <w:rFonts w:asciiTheme="minorHAnsi" w:hAnsiTheme="minorHAnsi"/>
        </w:rPr>
        <w:t>г. от Комисия за проти</w:t>
      </w:r>
      <w:r w:rsidRPr="00EC384F">
        <w:rPr>
          <w:rFonts w:asciiTheme="minorHAnsi" w:hAnsiTheme="minorHAnsi"/>
        </w:rPr>
        <w:t>водействие на корупцията и отнемане на незаконно прид</w:t>
      </w:r>
      <w:r w:rsidRPr="00EC384F">
        <w:rPr>
          <w:rFonts w:asciiTheme="minorHAnsi" w:hAnsiTheme="minorHAnsi"/>
        </w:rPr>
        <w:t>обитото имущество (КПКОНПИ) против определение №</w:t>
      </w:r>
      <w:r w:rsidRPr="00EC384F">
        <w:rPr>
          <w:rFonts w:asciiTheme="minorHAnsi" w:hAnsiTheme="minorHAnsi"/>
        </w:rPr>
        <w:t>281/08.02.2019</w:t>
      </w:r>
      <w:r w:rsidRPr="00EC384F">
        <w:rPr>
          <w:rFonts w:asciiTheme="minorHAnsi" w:hAnsiTheme="minorHAnsi"/>
        </w:rPr>
        <w:t>г., постановено по г.</w:t>
      </w:r>
      <w:r w:rsidRPr="00EC384F">
        <w:rPr>
          <w:rFonts w:asciiTheme="minorHAnsi" w:hAnsiTheme="minorHAnsi"/>
        </w:rPr>
        <w:t>д. №</w:t>
      </w:r>
      <w:r w:rsidRPr="00EC384F">
        <w:rPr>
          <w:rFonts w:asciiTheme="minorHAnsi" w:hAnsiTheme="minorHAnsi"/>
        </w:rPr>
        <w:t>2454/2018</w:t>
      </w:r>
      <w:r w:rsidRPr="00EC384F">
        <w:rPr>
          <w:rFonts w:asciiTheme="minorHAnsi" w:hAnsiTheme="minorHAnsi"/>
        </w:rPr>
        <w:t>г. по описа на ОС - Плов</w:t>
      </w:r>
      <w:r w:rsidR="00EC384F">
        <w:rPr>
          <w:rFonts w:asciiTheme="minorHAnsi" w:hAnsiTheme="minorHAnsi"/>
        </w:rPr>
        <w:t>див с което, на основание чл.130 от ГПК, във връзка с чл.</w:t>
      </w:r>
      <w:r w:rsidRPr="00EC384F">
        <w:rPr>
          <w:rFonts w:asciiTheme="minorHAnsi" w:hAnsiTheme="minorHAnsi"/>
        </w:rPr>
        <w:t>27 от ЗОПДНПИ (отм</w:t>
      </w:r>
      <w:r w:rsidR="00EC384F">
        <w:rPr>
          <w:rFonts w:asciiTheme="minorHAnsi" w:hAnsiTheme="minorHAnsi"/>
          <w:lang w:val="en-US"/>
        </w:rPr>
        <w:t>.</w:t>
      </w:r>
      <w:r w:rsidRPr="00EC384F">
        <w:rPr>
          <w:rFonts w:asciiTheme="minorHAnsi" w:hAnsiTheme="minorHAnsi"/>
        </w:rPr>
        <w:t>), е оста</w:t>
      </w:r>
      <w:r w:rsidRPr="00EC384F">
        <w:rPr>
          <w:rFonts w:asciiTheme="minorHAnsi" w:hAnsiTheme="minorHAnsi"/>
        </w:rPr>
        <w:t>вено без разглеждане искане вх. №</w:t>
      </w:r>
      <w:r w:rsidRPr="00EC384F">
        <w:rPr>
          <w:rFonts w:asciiTheme="minorHAnsi" w:hAnsiTheme="minorHAnsi"/>
        </w:rPr>
        <w:t>31817</w:t>
      </w:r>
      <w:r w:rsidRPr="00EC384F">
        <w:rPr>
          <w:rFonts w:asciiTheme="minorHAnsi" w:hAnsiTheme="minorHAnsi"/>
        </w:rPr>
        <w:t>/30.10.2018</w:t>
      </w:r>
      <w:r w:rsidRPr="00EC384F">
        <w:rPr>
          <w:rFonts w:asciiTheme="minorHAnsi" w:hAnsiTheme="minorHAnsi"/>
        </w:rPr>
        <w:t>г., подадено от КПКОНПИ срещу П</w:t>
      </w:r>
      <w:r w:rsidR="00EC384F">
        <w:rPr>
          <w:rFonts w:asciiTheme="minorHAnsi" w:hAnsiTheme="minorHAnsi"/>
          <w:lang w:val="en-US"/>
        </w:rPr>
        <w:t>.</w:t>
      </w:r>
      <w:r w:rsidRPr="00EC384F">
        <w:rPr>
          <w:rFonts w:asciiTheme="minorHAnsi" w:hAnsiTheme="minorHAnsi"/>
        </w:rPr>
        <w:t>А</w:t>
      </w:r>
      <w:r w:rsidR="00EC384F">
        <w:rPr>
          <w:rFonts w:asciiTheme="minorHAnsi" w:hAnsiTheme="minorHAnsi"/>
          <w:lang w:val="en-US"/>
        </w:rPr>
        <w:t>.</w:t>
      </w:r>
      <w:r w:rsidRPr="00EC384F">
        <w:rPr>
          <w:rFonts w:asciiTheme="minorHAnsi" w:hAnsiTheme="minorHAnsi"/>
        </w:rPr>
        <w:t>Н</w:t>
      </w:r>
      <w:r w:rsidR="00EC384F">
        <w:rPr>
          <w:rFonts w:asciiTheme="minorHAnsi" w:hAnsiTheme="minorHAnsi"/>
          <w:lang w:val="en-US"/>
        </w:rPr>
        <w:t>.</w:t>
      </w:r>
      <w:r w:rsidRPr="00EC384F">
        <w:rPr>
          <w:rFonts w:asciiTheme="minorHAnsi" w:hAnsiTheme="minorHAnsi"/>
        </w:rPr>
        <w:t xml:space="preserve"> ЕГН </w:t>
      </w:r>
      <w:r w:rsidR="00EC384F">
        <w:rPr>
          <w:rFonts w:asciiTheme="minorHAnsi" w:hAnsiTheme="minorHAnsi"/>
          <w:lang w:val="en-US"/>
        </w:rPr>
        <w:t>***</w:t>
      </w:r>
      <w:r w:rsidRPr="00EC384F">
        <w:rPr>
          <w:rFonts w:asciiTheme="minorHAnsi" w:hAnsiTheme="minorHAnsi"/>
        </w:rPr>
        <w:t xml:space="preserve"> и М</w:t>
      </w:r>
      <w:r w:rsidR="00EC384F">
        <w:rPr>
          <w:rFonts w:asciiTheme="minorHAnsi" w:hAnsiTheme="minorHAnsi"/>
          <w:lang w:val="en-US"/>
        </w:rPr>
        <w:t>.</w:t>
      </w:r>
      <w:r w:rsidRPr="00EC384F">
        <w:rPr>
          <w:rFonts w:asciiTheme="minorHAnsi" w:hAnsiTheme="minorHAnsi"/>
        </w:rPr>
        <w:t>В</w:t>
      </w:r>
      <w:r w:rsidR="00EC384F">
        <w:rPr>
          <w:rFonts w:asciiTheme="minorHAnsi" w:hAnsiTheme="minorHAnsi"/>
          <w:lang w:val="en-US"/>
        </w:rPr>
        <w:t>.</w:t>
      </w:r>
      <w:r w:rsidRPr="00EC384F">
        <w:rPr>
          <w:rFonts w:asciiTheme="minorHAnsi" w:hAnsiTheme="minorHAnsi"/>
        </w:rPr>
        <w:t>Н</w:t>
      </w:r>
      <w:r w:rsidR="00EC384F">
        <w:rPr>
          <w:rFonts w:asciiTheme="minorHAnsi" w:hAnsiTheme="minorHAnsi"/>
          <w:lang w:val="en-US"/>
        </w:rPr>
        <w:t>.</w:t>
      </w:r>
      <w:r w:rsidRPr="00EC384F">
        <w:rPr>
          <w:rFonts w:asciiTheme="minorHAnsi" w:hAnsiTheme="minorHAnsi"/>
        </w:rPr>
        <w:t xml:space="preserve"> ЕГН </w:t>
      </w:r>
      <w:r w:rsidR="00EC384F">
        <w:rPr>
          <w:rFonts w:asciiTheme="minorHAnsi" w:hAnsiTheme="minorHAnsi"/>
          <w:lang w:val="en-US"/>
        </w:rPr>
        <w:t>***</w:t>
      </w:r>
      <w:r w:rsidRPr="00EC384F">
        <w:rPr>
          <w:rFonts w:asciiTheme="minorHAnsi" w:hAnsiTheme="minorHAnsi"/>
        </w:rPr>
        <w:t>, за отнемане в полза</w:t>
      </w:r>
      <w:r w:rsidR="00EC384F">
        <w:rPr>
          <w:rFonts w:asciiTheme="minorHAnsi" w:hAnsiTheme="minorHAnsi"/>
        </w:rPr>
        <w:t xml:space="preserve"> на държавата, на основание чл.74, ал.</w:t>
      </w:r>
      <w:r w:rsidRPr="00EC384F">
        <w:rPr>
          <w:rFonts w:asciiTheme="minorHAnsi" w:hAnsiTheme="minorHAnsi"/>
        </w:rPr>
        <w:t>2 от ЗОПДНПИ (отм</w:t>
      </w:r>
      <w:r w:rsidR="00EC384F">
        <w:rPr>
          <w:rFonts w:asciiTheme="minorHAnsi" w:hAnsiTheme="minorHAnsi"/>
          <w:lang w:val="en-US"/>
        </w:rPr>
        <w:t>.</w:t>
      </w:r>
      <w:r w:rsidR="00EC384F">
        <w:rPr>
          <w:rFonts w:asciiTheme="minorHAnsi" w:hAnsiTheme="minorHAnsi"/>
        </w:rPr>
        <w:t>), във връзка с §5, ал.</w:t>
      </w:r>
      <w:r w:rsidRPr="00EC384F">
        <w:rPr>
          <w:rFonts w:asciiTheme="minorHAnsi" w:hAnsiTheme="minorHAnsi"/>
        </w:rPr>
        <w:t>1 от ПЗР на ЗПКОНПИ, на имущ</w:t>
      </w:r>
      <w:r w:rsidRPr="00EC384F">
        <w:rPr>
          <w:rFonts w:asciiTheme="minorHAnsi" w:hAnsiTheme="minorHAnsi"/>
        </w:rPr>
        <w:t>ество на обща стойност 158 847.10 лева и производството по</w:t>
      </w:r>
      <w:r w:rsidR="00EC384F">
        <w:rPr>
          <w:rFonts w:asciiTheme="minorHAnsi" w:hAnsiTheme="minorHAnsi"/>
          <w:lang w:val="en-US"/>
        </w:rPr>
        <w:t xml:space="preserve"> </w:t>
      </w:r>
      <w:r w:rsidRPr="00EC384F">
        <w:rPr>
          <w:rFonts w:asciiTheme="minorHAnsi" w:hAnsiTheme="minorHAnsi"/>
        </w:rPr>
        <w:t>делото е прекратено като недопустимо.</w:t>
      </w:r>
    </w:p>
    <w:p w:rsidR="00971F6F" w:rsidRPr="00EC384F" w:rsidRDefault="003A475D" w:rsidP="00EC384F">
      <w:pPr>
        <w:spacing w:after="240"/>
        <w:jc w:val="both"/>
        <w:rPr>
          <w:rFonts w:asciiTheme="minorHAnsi" w:hAnsiTheme="minorHAnsi"/>
        </w:rPr>
      </w:pPr>
      <w:r w:rsidRPr="00EC384F">
        <w:rPr>
          <w:rFonts w:asciiTheme="minorHAnsi" w:hAnsiTheme="minorHAnsi"/>
        </w:rPr>
        <w:t>Моли съда да постанови определение, с което да отмени обжалваното и да върне делото за продължаване на съдопроизводствените действия. Излага подробни съображен</w:t>
      </w:r>
      <w:r w:rsidRPr="00EC384F">
        <w:rPr>
          <w:rFonts w:asciiTheme="minorHAnsi" w:hAnsiTheme="minorHAnsi"/>
        </w:rPr>
        <w:t>ия.</w:t>
      </w:r>
    </w:p>
    <w:p w:rsidR="00971F6F" w:rsidRPr="00EC384F" w:rsidRDefault="003A475D" w:rsidP="00EC384F">
      <w:pPr>
        <w:spacing w:after="240"/>
        <w:jc w:val="both"/>
        <w:rPr>
          <w:rFonts w:asciiTheme="minorHAnsi" w:hAnsiTheme="minorHAnsi"/>
        </w:rPr>
      </w:pPr>
      <w:r w:rsidRPr="00EC384F">
        <w:rPr>
          <w:rFonts w:asciiTheme="minorHAnsi" w:hAnsiTheme="minorHAnsi"/>
        </w:rPr>
        <w:t>Ответник П</w:t>
      </w:r>
      <w:r w:rsidR="00EC384F" w:rsidRPr="00EC384F">
        <w:rPr>
          <w:rFonts w:asciiTheme="minorHAnsi" w:hAnsiTheme="minorHAnsi"/>
        </w:rPr>
        <w:t>.</w:t>
      </w:r>
      <w:r w:rsidRPr="00EC384F">
        <w:rPr>
          <w:rFonts w:asciiTheme="minorHAnsi" w:hAnsiTheme="minorHAnsi"/>
        </w:rPr>
        <w:t>А</w:t>
      </w:r>
      <w:r w:rsidR="00EC384F" w:rsidRPr="00EC384F">
        <w:rPr>
          <w:rFonts w:asciiTheme="minorHAnsi" w:hAnsiTheme="minorHAnsi"/>
        </w:rPr>
        <w:t>.</w:t>
      </w:r>
      <w:r w:rsidRPr="00EC384F">
        <w:rPr>
          <w:rFonts w:asciiTheme="minorHAnsi" w:hAnsiTheme="minorHAnsi"/>
        </w:rPr>
        <w:t>Н</w:t>
      </w:r>
      <w:r w:rsidR="00EC384F" w:rsidRPr="00EC384F">
        <w:rPr>
          <w:rFonts w:asciiTheme="minorHAnsi" w:hAnsiTheme="minorHAnsi"/>
        </w:rPr>
        <w:t>.</w:t>
      </w:r>
      <w:r w:rsidRPr="00EC384F">
        <w:rPr>
          <w:rFonts w:asciiTheme="minorHAnsi" w:hAnsiTheme="minorHAnsi"/>
        </w:rPr>
        <w:t xml:space="preserve"> счита, че частната жалба е неоснователна.</w:t>
      </w:r>
    </w:p>
    <w:p w:rsidR="00971F6F" w:rsidRPr="00EC384F" w:rsidRDefault="003A475D" w:rsidP="00EC384F">
      <w:pPr>
        <w:spacing w:after="240"/>
        <w:jc w:val="both"/>
        <w:rPr>
          <w:rFonts w:asciiTheme="minorHAnsi" w:hAnsiTheme="minorHAnsi"/>
        </w:rPr>
      </w:pPr>
      <w:r w:rsidRPr="00EC384F">
        <w:rPr>
          <w:rFonts w:asciiTheme="minorHAnsi" w:hAnsiTheme="minorHAnsi"/>
        </w:rPr>
        <w:t>Ответникът М</w:t>
      </w:r>
      <w:r w:rsidR="00EC384F" w:rsidRPr="00EC384F">
        <w:rPr>
          <w:rFonts w:asciiTheme="minorHAnsi" w:hAnsiTheme="minorHAnsi"/>
        </w:rPr>
        <w:t>.</w:t>
      </w:r>
      <w:r w:rsidRPr="00EC384F">
        <w:rPr>
          <w:rFonts w:asciiTheme="minorHAnsi" w:hAnsiTheme="minorHAnsi"/>
        </w:rPr>
        <w:t>В</w:t>
      </w:r>
      <w:r w:rsidR="00EC384F" w:rsidRPr="00EC384F">
        <w:rPr>
          <w:rFonts w:asciiTheme="minorHAnsi" w:hAnsiTheme="minorHAnsi"/>
        </w:rPr>
        <w:t>.</w:t>
      </w:r>
      <w:r w:rsidRPr="00EC384F">
        <w:rPr>
          <w:rFonts w:asciiTheme="minorHAnsi" w:hAnsiTheme="minorHAnsi"/>
        </w:rPr>
        <w:t>Н</w:t>
      </w:r>
      <w:r w:rsidR="00EC384F" w:rsidRPr="00EC384F">
        <w:rPr>
          <w:rFonts w:asciiTheme="minorHAnsi" w:hAnsiTheme="minorHAnsi"/>
        </w:rPr>
        <w:t>.</w:t>
      </w:r>
      <w:r w:rsidRPr="00EC384F">
        <w:rPr>
          <w:rFonts w:asciiTheme="minorHAnsi" w:hAnsiTheme="minorHAnsi"/>
        </w:rPr>
        <w:t xml:space="preserve"> не е взела становище.</w:t>
      </w:r>
    </w:p>
    <w:p w:rsidR="00971F6F" w:rsidRPr="00EC384F" w:rsidRDefault="003A475D" w:rsidP="00EC384F">
      <w:pPr>
        <w:spacing w:after="240"/>
        <w:jc w:val="both"/>
        <w:rPr>
          <w:rFonts w:asciiTheme="minorHAnsi" w:hAnsiTheme="minorHAnsi"/>
        </w:rPr>
      </w:pPr>
      <w:r w:rsidRPr="00EC384F">
        <w:rPr>
          <w:rFonts w:asciiTheme="minorHAnsi" w:hAnsiTheme="minorHAnsi"/>
        </w:rPr>
        <w:t>След преценка на събраните по делото доказателства, съдът намира за установено</w:t>
      </w:r>
      <w:r w:rsidR="00EC384F" w:rsidRPr="00EC384F">
        <w:rPr>
          <w:rFonts w:asciiTheme="minorHAnsi" w:hAnsiTheme="minorHAnsi"/>
        </w:rPr>
        <w:t xml:space="preserve"> </w:t>
      </w:r>
      <w:r w:rsidRPr="00EC384F">
        <w:rPr>
          <w:rFonts w:asciiTheme="minorHAnsi" w:hAnsiTheme="minorHAnsi"/>
        </w:rPr>
        <w:t>следното:</w:t>
      </w:r>
    </w:p>
    <w:p w:rsidR="00971F6F" w:rsidRPr="00EC384F" w:rsidRDefault="00285145" w:rsidP="00EC384F">
      <w:pPr>
        <w:spacing w:after="24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Производството по г.</w:t>
      </w:r>
      <w:bookmarkStart w:id="0" w:name="_GoBack"/>
      <w:bookmarkEnd w:id="0"/>
      <w:r w:rsidR="003A475D" w:rsidRPr="00EC384F">
        <w:rPr>
          <w:rFonts w:asciiTheme="minorHAnsi" w:hAnsiTheme="minorHAnsi"/>
        </w:rPr>
        <w:t>д. №</w:t>
      </w:r>
      <w:r w:rsidR="003A475D" w:rsidRPr="00EC384F">
        <w:rPr>
          <w:rFonts w:asciiTheme="minorHAnsi" w:hAnsiTheme="minorHAnsi"/>
        </w:rPr>
        <w:t>245</w:t>
      </w:r>
      <w:r w:rsidR="003A475D" w:rsidRPr="00EC384F">
        <w:rPr>
          <w:rFonts w:asciiTheme="minorHAnsi" w:hAnsiTheme="minorHAnsi"/>
        </w:rPr>
        <w:t>4/2018</w:t>
      </w:r>
      <w:r w:rsidR="003A475D" w:rsidRPr="00EC384F">
        <w:rPr>
          <w:rFonts w:asciiTheme="minorHAnsi" w:hAnsiTheme="minorHAnsi"/>
        </w:rPr>
        <w:t>г. по описа на ОС — Пловдив е образувано по</w:t>
      </w:r>
      <w:r w:rsidR="00EC384F">
        <w:rPr>
          <w:rFonts w:asciiTheme="minorHAnsi" w:hAnsiTheme="minorHAnsi"/>
          <w:lang w:val="en-US"/>
        </w:rPr>
        <w:t xml:space="preserve"> </w:t>
      </w:r>
      <w:r w:rsidR="003A475D" w:rsidRPr="00EC384F">
        <w:rPr>
          <w:rFonts w:asciiTheme="minorHAnsi" w:hAnsiTheme="minorHAnsi"/>
        </w:rPr>
        <w:t>искане вх. №</w:t>
      </w:r>
      <w:r w:rsidR="003A475D" w:rsidRPr="00EC384F">
        <w:rPr>
          <w:rFonts w:asciiTheme="minorHAnsi" w:hAnsiTheme="minorHAnsi"/>
        </w:rPr>
        <w:t>31817/30.10.2018</w:t>
      </w:r>
      <w:r w:rsidR="003A475D" w:rsidRPr="00EC384F">
        <w:rPr>
          <w:rFonts w:asciiTheme="minorHAnsi" w:hAnsiTheme="minorHAnsi"/>
        </w:rPr>
        <w:t>г., подадено от КПКОНПИ срещу П</w:t>
      </w:r>
      <w:r w:rsidR="00EC384F">
        <w:rPr>
          <w:rFonts w:asciiTheme="minorHAnsi" w:hAnsiTheme="minorHAnsi"/>
          <w:lang w:val="en-US"/>
        </w:rPr>
        <w:t>.</w:t>
      </w:r>
      <w:r w:rsidR="003A475D" w:rsidRPr="00EC384F">
        <w:rPr>
          <w:rFonts w:asciiTheme="minorHAnsi" w:hAnsiTheme="minorHAnsi"/>
        </w:rPr>
        <w:t>А</w:t>
      </w:r>
      <w:r w:rsidR="00EC384F">
        <w:rPr>
          <w:rFonts w:asciiTheme="minorHAnsi" w:hAnsiTheme="minorHAnsi"/>
          <w:lang w:val="en-US"/>
        </w:rPr>
        <w:t>.</w:t>
      </w:r>
      <w:r w:rsidR="003A475D" w:rsidRPr="00EC384F">
        <w:rPr>
          <w:rFonts w:asciiTheme="minorHAnsi" w:hAnsiTheme="minorHAnsi"/>
        </w:rPr>
        <w:t>Н</w:t>
      </w:r>
      <w:r w:rsidR="00EC384F">
        <w:rPr>
          <w:rFonts w:asciiTheme="minorHAnsi" w:hAnsiTheme="minorHAnsi"/>
          <w:lang w:val="en-US"/>
        </w:rPr>
        <w:t>.</w:t>
      </w:r>
      <w:r w:rsidR="003A475D" w:rsidRPr="00EC384F">
        <w:rPr>
          <w:rFonts w:asciiTheme="minorHAnsi" w:hAnsiTheme="minorHAnsi"/>
        </w:rPr>
        <w:t xml:space="preserve"> ЕГН </w:t>
      </w:r>
      <w:r w:rsidR="00EC384F">
        <w:rPr>
          <w:rFonts w:asciiTheme="minorHAnsi" w:hAnsiTheme="minorHAnsi"/>
          <w:lang w:val="en-US"/>
        </w:rPr>
        <w:t>***</w:t>
      </w:r>
      <w:r w:rsidR="003A475D" w:rsidRPr="00EC384F">
        <w:rPr>
          <w:rFonts w:asciiTheme="minorHAnsi" w:hAnsiTheme="minorHAnsi"/>
        </w:rPr>
        <w:t xml:space="preserve"> и М</w:t>
      </w:r>
      <w:r w:rsidR="00EC384F">
        <w:rPr>
          <w:rFonts w:asciiTheme="minorHAnsi" w:hAnsiTheme="minorHAnsi"/>
          <w:lang w:val="en-US"/>
        </w:rPr>
        <w:t>.</w:t>
      </w:r>
      <w:r w:rsidR="003A475D" w:rsidRPr="00EC384F">
        <w:rPr>
          <w:rFonts w:asciiTheme="minorHAnsi" w:hAnsiTheme="minorHAnsi"/>
        </w:rPr>
        <w:t>В</w:t>
      </w:r>
      <w:r w:rsidR="00EC384F">
        <w:rPr>
          <w:rFonts w:asciiTheme="minorHAnsi" w:hAnsiTheme="minorHAnsi"/>
          <w:lang w:val="en-US"/>
        </w:rPr>
        <w:t>.</w:t>
      </w:r>
      <w:r w:rsidR="003A475D" w:rsidRPr="00EC384F">
        <w:rPr>
          <w:rFonts w:asciiTheme="minorHAnsi" w:hAnsiTheme="minorHAnsi"/>
        </w:rPr>
        <w:t>Н</w:t>
      </w:r>
      <w:r w:rsidR="00EC384F">
        <w:rPr>
          <w:rFonts w:asciiTheme="minorHAnsi" w:hAnsiTheme="minorHAnsi"/>
          <w:lang w:val="en-US"/>
        </w:rPr>
        <w:t>.</w:t>
      </w:r>
      <w:r w:rsidR="003A475D" w:rsidRPr="00EC384F">
        <w:rPr>
          <w:rFonts w:asciiTheme="minorHAnsi" w:hAnsiTheme="minorHAnsi"/>
        </w:rPr>
        <w:t xml:space="preserve"> ЕГН </w:t>
      </w:r>
      <w:r w:rsidR="00EC384F">
        <w:rPr>
          <w:rFonts w:asciiTheme="minorHAnsi" w:hAnsiTheme="minorHAnsi"/>
          <w:lang w:val="en-US"/>
        </w:rPr>
        <w:t>***</w:t>
      </w:r>
      <w:r w:rsidR="003A475D" w:rsidRPr="00EC384F">
        <w:rPr>
          <w:rFonts w:asciiTheme="minorHAnsi" w:hAnsiTheme="minorHAnsi"/>
        </w:rPr>
        <w:t xml:space="preserve">, за отнемане в полза </w:t>
      </w:r>
      <w:r w:rsidR="00EC384F">
        <w:rPr>
          <w:rFonts w:asciiTheme="minorHAnsi" w:hAnsiTheme="minorHAnsi"/>
        </w:rPr>
        <w:t>на държава</w:t>
      </w:r>
      <w:r w:rsidR="00EC384F">
        <w:rPr>
          <w:rFonts w:asciiTheme="minorHAnsi" w:hAnsiTheme="minorHAnsi"/>
        </w:rPr>
        <w:softHyphen/>
        <w:t>та, на основание чл.74, ал.</w:t>
      </w:r>
      <w:r w:rsidR="003A475D" w:rsidRPr="00EC384F">
        <w:rPr>
          <w:rFonts w:asciiTheme="minorHAnsi" w:hAnsiTheme="minorHAnsi"/>
        </w:rPr>
        <w:t>2 от</w:t>
      </w:r>
      <w:r w:rsidR="003A475D" w:rsidRPr="00EC384F">
        <w:rPr>
          <w:rFonts w:asciiTheme="minorHAnsi" w:hAnsiTheme="minorHAnsi"/>
        </w:rPr>
        <w:t xml:space="preserve"> ЗОПДНПИ (отм</w:t>
      </w:r>
      <w:r w:rsidR="00EC384F">
        <w:rPr>
          <w:rFonts w:asciiTheme="minorHAnsi" w:hAnsiTheme="minorHAnsi"/>
          <w:lang w:val="en-US"/>
        </w:rPr>
        <w:t>.</w:t>
      </w:r>
      <w:r w:rsidR="00EC384F">
        <w:rPr>
          <w:rFonts w:asciiTheme="minorHAnsi" w:hAnsiTheme="minorHAnsi"/>
        </w:rPr>
        <w:t>), във връзка с §5, ал.</w:t>
      </w:r>
      <w:r w:rsidR="003A475D" w:rsidRPr="00EC384F">
        <w:rPr>
          <w:rFonts w:asciiTheme="minorHAnsi" w:hAnsiTheme="minorHAnsi"/>
        </w:rPr>
        <w:t>1 от ПЗР на ЗПКОНПИ, на имущество на обща стойност 158 847.10 лева.</w:t>
      </w:r>
    </w:p>
    <w:p w:rsidR="00971F6F" w:rsidRPr="00EC384F" w:rsidRDefault="003A475D" w:rsidP="00EC384F">
      <w:pPr>
        <w:spacing w:after="240"/>
        <w:jc w:val="both"/>
        <w:rPr>
          <w:rFonts w:asciiTheme="minorHAnsi" w:hAnsiTheme="minorHAnsi"/>
        </w:rPr>
      </w:pPr>
      <w:r w:rsidRPr="00EC384F">
        <w:rPr>
          <w:rFonts w:asciiTheme="minorHAnsi" w:hAnsiTheme="minorHAnsi"/>
        </w:rPr>
        <w:t xml:space="preserve">От представените към същото писмени доказателства се установява, че </w:t>
      </w:r>
      <w:r w:rsidR="00EC384F">
        <w:rPr>
          <w:rFonts w:asciiTheme="minorHAnsi" w:hAnsiTheme="minorHAnsi"/>
        </w:rPr>
        <w:t>КОНПИ</w:t>
      </w:r>
      <w:r w:rsidRPr="00EC384F">
        <w:rPr>
          <w:rFonts w:asciiTheme="minorHAnsi" w:hAnsiTheme="minorHAnsi"/>
        </w:rPr>
        <w:t>, е сезирана с уведомление вх. № УВ - 417/14.02.2017</w:t>
      </w:r>
      <w:r w:rsidRPr="00EC384F">
        <w:rPr>
          <w:rFonts w:asciiTheme="minorHAnsi" w:hAnsiTheme="minorHAnsi"/>
        </w:rPr>
        <w:t>г. от Районна про</w:t>
      </w:r>
      <w:r w:rsidRPr="00EC384F">
        <w:rPr>
          <w:rFonts w:asciiTheme="minorHAnsi" w:hAnsiTheme="minorHAnsi"/>
        </w:rPr>
        <w:t xml:space="preserve">куратура </w:t>
      </w:r>
      <w:r w:rsidR="00EC384F">
        <w:rPr>
          <w:rFonts w:asciiTheme="minorHAnsi" w:hAnsiTheme="minorHAnsi"/>
        </w:rPr>
        <w:t>–</w:t>
      </w:r>
      <w:r w:rsidRPr="00EC384F">
        <w:rPr>
          <w:rFonts w:asciiTheme="minorHAnsi" w:hAnsiTheme="minorHAnsi"/>
        </w:rPr>
        <w:t xml:space="preserve"> П</w:t>
      </w:r>
      <w:r w:rsidR="00EC384F">
        <w:rPr>
          <w:rFonts w:asciiTheme="minorHAnsi" w:hAnsiTheme="minorHAnsi"/>
        </w:rPr>
        <w:t>.</w:t>
      </w:r>
      <w:r w:rsidRPr="00EC384F">
        <w:rPr>
          <w:rFonts w:asciiTheme="minorHAnsi" w:hAnsiTheme="minorHAnsi"/>
        </w:rPr>
        <w:t xml:space="preserve"> за това, че П</w:t>
      </w:r>
      <w:r w:rsidR="00EC384F">
        <w:rPr>
          <w:rFonts w:asciiTheme="minorHAnsi" w:hAnsiTheme="minorHAnsi"/>
        </w:rPr>
        <w:t>.</w:t>
      </w:r>
      <w:r w:rsidRPr="00EC384F">
        <w:rPr>
          <w:rFonts w:asciiTheme="minorHAnsi" w:hAnsiTheme="minorHAnsi"/>
        </w:rPr>
        <w:t>А</w:t>
      </w:r>
      <w:r w:rsidR="00EC384F">
        <w:rPr>
          <w:rFonts w:asciiTheme="minorHAnsi" w:hAnsiTheme="minorHAnsi"/>
        </w:rPr>
        <w:t>.</w:t>
      </w:r>
      <w:r w:rsidRPr="00EC384F">
        <w:rPr>
          <w:rFonts w:asciiTheme="minorHAnsi" w:hAnsiTheme="minorHAnsi"/>
        </w:rPr>
        <w:t>Н</w:t>
      </w:r>
      <w:r w:rsidR="00EC384F">
        <w:rPr>
          <w:rFonts w:asciiTheme="minorHAnsi" w:hAnsiTheme="minorHAnsi"/>
        </w:rPr>
        <w:t>.</w:t>
      </w:r>
      <w:r w:rsidRPr="00EC384F">
        <w:rPr>
          <w:rFonts w:asciiTheme="minorHAnsi" w:hAnsiTheme="minorHAnsi"/>
        </w:rPr>
        <w:t xml:space="preserve"> е привлечен като обвиняем по досъдебно производство - доз</w:t>
      </w:r>
      <w:r w:rsidRPr="00EC384F">
        <w:rPr>
          <w:rFonts w:asciiTheme="minorHAnsi" w:hAnsiTheme="minorHAnsi"/>
        </w:rPr>
        <w:t>нание №</w:t>
      </w:r>
      <w:r w:rsidRPr="00EC384F">
        <w:rPr>
          <w:rFonts w:asciiTheme="minorHAnsi" w:hAnsiTheme="minorHAnsi"/>
        </w:rPr>
        <w:t>141/</w:t>
      </w:r>
      <w:r w:rsidRPr="00EC384F">
        <w:rPr>
          <w:rFonts w:asciiTheme="minorHAnsi" w:hAnsiTheme="minorHAnsi"/>
        </w:rPr>
        <w:t>2016</w:t>
      </w:r>
      <w:r w:rsidRPr="00EC384F">
        <w:rPr>
          <w:rFonts w:asciiTheme="minorHAnsi" w:hAnsiTheme="minorHAnsi"/>
        </w:rPr>
        <w:t xml:space="preserve">г. по описа на отдел „Криминална полиция“ при ОД на МВР </w:t>
      </w:r>
      <w:r w:rsidR="00EC384F">
        <w:rPr>
          <w:rFonts w:asciiTheme="minorHAnsi" w:hAnsiTheme="minorHAnsi"/>
        </w:rPr>
        <w:t>–</w:t>
      </w:r>
      <w:r w:rsidRPr="00EC384F">
        <w:rPr>
          <w:rFonts w:asciiTheme="minorHAnsi" w:hAnsiTheme="minorHAnsi"/>
        </w:rPr>
        <w:t xml:space="preserve"> П</w:t>
      </w:r>
      <w:r w:rsidR="00EC384F">
        <w:rPr>
          <w:rFonts w:asciiTheme="minorHAnsi" w:hAnsiTheme="minorHAnsi"/>
        </w:rPr>
        <w:t>.</w:t>
      </w:r>
      <w:r w:rsidRPr="00EC384F">
        <w:rPr>
          <w:rFonts w:asciiTheme="minorHAnsi" w:hAnsiTheme="minorHAnsi"/>
        </w:rPr>
        <w:t xml:space="preserve"> (пре</w:t>
      </w:r>
      <w:r w:rsidRPr="00EC384F">
        <w:rPr>
          <w:rFonts w:asciiTheme="minorHAnsi" w:hAnsiTheme="minorHAnsi"/>
        </w:rPr>
        <w:t>писка вх. №</w:t>
      </w:r>
      <w:r w:rsidRPr="00EC384F">
        <w:rPr>
          <w:rFonts w:asciiTheme="minorHAnsi" w:hAnsiTheme="minorHAnsi"/>
        </w:rPr>
        <w:t>1063/2016</w:t>
      </w:r>
      <w:r w:rsidRPr="00EC384F">
        <w:rPr>
          <w:rFonts w:asciiTheme="minorHAnsi" w:hAnsiTheme="minorHAnsi"/>
        </w:rPr>
        <w:t xml:space="preserve">г. по описа на РП </w:t>
      </w:r>
      <w:r w:rsidR="00EC384F">
        <w:rPr>
          <w:rFonts w:asciiTheme="minorHAnsi" w:hAnsiTheme="minorHAnsi"/>
        </w:rPr>
        <w:t>–</w:t>
      </w:r>
      <w:r w:rsidRPr="00EC384F">
        <w:rPr>
          <w:rFonts w:asciiTheme="minorHAnsi" w:hAnsiTheme="minorHAnsi"/>
        </w:rPr>
        <w:t xml:space="preserve"> П</w:t>
      </w:r>
      <w:r w:rsidR="00EC384F">
        <w:rPr>
          <w:rFonts w:asciiTheme="minorHAnsi" w:hAnsiTheme="minorHAnsi"/>
        </w:rPr>
        <w:t>.</w:t>
      </w:r>
      <w:r w:rsidRPr="00EC384F">
        <w:rPr>
          <w:rFonts w:asciiTheme="minorHAnsi" w:hAnsiTheme="minorHAnsi"/>
        </w:rPr>
        <w:t>), за</w:t>
      </w:r>
      <w:r w:rsidR="00EC384F">
        <w:rPr>
          <w:rFonts w:asciiTheme="minorHAnsi" w:hAnsiTheme="minorHAnsi"/>
        </w:rPr>
        <w:t xml:space="preserve"> престъпление по чл.215, ал.2, т.1, т.2 и т.4, пр.2, във връзка с ал.1, във връзка с чл.29, ал.</w:t>
      </w:r>
      <w:r w:rsidRPr="00EC384F">
        <w:rPr>
          <w:rFonts w:asciiTheme="minorHAnsi" w:hAnsiTheme="minorHAnsi"/>
        </w:rPr>
        <w:t>1, буква „а“ от НК - престъпле</w:t>
      </w:r>
      <w:r w:rsidR="00EC384F">
        <w:rPr>
          <w:rFonts w:asciiTheme="minorHAnsi" w:hAnsiTheme="minorHAnsi"/>
        </w:rPr>
        <w:t>ние, по</w:t>
      </w:r>
      <w:r w:rsidR="00EC384F">
        <w:rPr>
          <w:rFonts w:asciiTheme="minorHAnsi" w:hAnsiTheme="minorHAnsi"/>
        </w:rPr>
        <w:softHyphen/>
      </w:r>
      <w:r w:rsidR="00EC384F">
        <w:rPr>
          <w:rFonts w:asciiTheme="minorHAnsi" w:hAnsiTheme="minorHAnsi"/>
        </w:rPr>
        <w:lastRenderedPageBreak/>
        <w:t>падащо в обхвата на чл.</w:t>
      </w:r>
      <w:r w:rsidRPr="00EC384F">
        <w:rPr>
          <w:rFonts w:asciiTheme="minorHAnsi" w:hAnsiTheme="minorHAnsi"/>
        </w:rPr>
        <w:t>22, ал.1 от ЗОПДНПИ (отм</w:t>
      </w:r>
      <w:r w:rsidR="00EC384F">
        <w:rPr>
          <w:rFonts w:asciiTheme="minorHAnsi" w:hAnsiTheme="minorHAnsi"/>
        </w:rPr>
        <w:t>.</w:t>
      </w:r>
      <w:r w:rsidRPr="00EC384F">
        <w:rPr>
          <w:rFonts w:asciiTheme="minorHAnsi" w:hAnsiTheme="minorHAnsi"/>
        </w:rPr>
        <w:t>).</w:t>
      </w:r>
    </w:p>
    <w:p w:rsidR="00971F6F" w:rsidRPr="00EC384F" w:rsidRDefault="003A475D" w:rsidP="00EC384F">
      <w:pPr>
        <w:spacing w:after="240"/>
        <w:jc w:val="both"/>
        <w:rPr>
          <w:rFonts w:asciiTheme="minorHAnsi" w:hAnsiTheme="minorHAnsi"/>
        </w:rPr>
      </w:pPr>
      <w:r w:rsidRPr="00EC384F">
        <w:rPr>
          <w:rFonts w:asciiTheme="minorHAnsi" w:hAnsiTheme="minorHAnsi"/>
        </w:rPr>
        <w:t>С протоко</w:t>
      </w:r>
      <w:r w:rsidR="00EC384F">
        <w:rPr>
          <w:rFonts w:asciiTheme="minorHAnsi" w:hAnsiTheme="minorHAnsi"/>
        </w:rPr>
        <w:t>л № ТД08ПЛ/УВ-3181/20.02.2017</w:t>
      </w:r>
      <w:r w:rsidRPr="00EC384F">
        <w:rPr>
          <w:rFonts w:asciiTheme="minorHAnsi" w:hAnsiTheme="minorHAnsi"/>
        </w:rPr>
        <w:t>г. на директора на</w:t>
      </w:r>
      <w:r w:rsidRPr="00EC384F">
        <w:rPr>
          <w:rFonts w:asciiTheme="minorHAnsi" w:hAnsiTheme="minorHAnsi"/>
        </w:rPr>
        <w:t xml:space="preserve"> ТД на КОН</w:t>
      </w:r>
      <w:r w:rsidRPr="00EC384F">
        <w:rPr>
          <w:rFonts w:asciiTheme="minorHAnsi" w:hAnsiTheme="minorHAnsi"/>
        </w:rPr>
        <w:t>ПИ е об</w:t>
      </w:r>
      <w:r w:rsidRPr="00EC384F">
        <w:rPr>
          <w:rFonts w:asciiTheme="minorHAnsi" w:hAnsiTheme="minorHAnsi"/>
        </w:rPr>
        <w:t>разувана проверка за установяване на значително несъответствие в имуществото на П</w:t>
      </w:r>
      <w:r w:rsidR="00EC384F">
        <w:rPr>
          <w:rFonts w:asciiTheme="minorHAnsi" w:hAnsiTheme="minorHAnsi"/>
        </w:rPr>
        <w:t>.</w:t>
      </w:r>
      <w:r w:rsidRPr="00EC384F">
        <w:rPr>
          <w:rFonts w:asciiTheme="minorHAnsi" w:hAnsiTheme="minorHAnsi"/>
        </w:rPr>
        <w:t>А</w:t>
      </w:r>
      <w:r w:rsidR="00EC384F">
        <w:rPr>
          <w:rFonts w:asciiTheme="minorHAnsi" w:hAnsiTheme="minorHAnsi"/>
        </w:rPr>
        <w:t>.</w:t>
      </w:r>
      <w:r w:rsidRPr="00EC384F">
        <w:rPr>
          <w:rFonts w:asciiTheme="minorHAnsi" w:hAnsiTheme="minorHAnsi"/>
        </w:rPr>
        <w:t>Н</w:t>
      </w:r>
      <w:r w:rsidRPr="00EC384F">
        <w:rPr>
          <w:rFonts w:asciiTheme="minorHAnsi" w:hAnsiTheme="minorHAnsi"/>
        </w:rPr>
        <w:t>.</w:t>
      </w:r>
    </w:p>
    <w:p w:rsidR="00971F6F" w:rsidRPr="00EC384F" w:rsidRDefault="003A475D" w:rsidP="00512ADD">
      <w:pPr>
        <w:spacing w:after="240"/>
        <w:jc w:val="both"/>
        <w:rPr>
          <w:rFonts w:asciiTheme="minorHAnsi" w:hAnsiTheme="minorHAnsi"/>
        </w:rPr>
      </w:pPr>
      <w:r w:rsidRPr="00EC384F">
        <w:rPr>
          <w:rFonts w:asciiTheme="minorHAnsi" w:hAnsiTheme="minorHAnsi"/>
        </w:rPr>
        <w:t>С решение №</w:t>
      </w:r>
      <w:r w:rsidRPr="00EC384F">
        <w:rPr>
          <w:rFonts w:asciiTheme="minorHAnsi" w:hAnsiTheme="minorHAnsi"/>
        </w:rPr>
        <w:t>259/16.05.2018</w:t>
      </w:r>
      <w:r w:rsidRPr="00EC384F">
        <w:rPr>
          <w:rFonts w:asciiTheme="minorHAnsi" w:hAnsiTheme="minorHAnsi"/>
        </w:rPr>
        <w:t>г. на КПКОНПИ, въз основа на постъпил доклад с изх. №</w:t>
      </w:r>
      <w:r w:rsidRPr="00EC384F">
        <w:rPr>
          <w:rFonts w:asciiTheme="minorHAnsi" w:hAnsiTheme="minorHAnsi"/>
        </w:rPr>
        <w:t>128/16.02.2018</w:t>
      </w:r>
      <w:r w:rsidRPr="00EC384F">
        <w:rPr>
          <w:rFonts w:asciiTheme="minorHAnsi" w:hAnsiTheme="minorHAnsi"/>
        </w:rPr>
        <w:t xml:space="preserve">г. от директора на ТД на КПКОНПИ </w:t>
      </w:r>
      <w:r w:rsidR="00EC384F">
        <w:rPr>
          <w:rFonts w:asciiTheme="minorHAnsi" w:hAnsiTheme="minorHAnsi"/>
        </w:rPr>
        <w:t>–</w:t>
      </w:r>
      <w:r w:rsidRPr="00EC384F">
        <w:rPr>
          <w:rFonts w:asciiTheme="minorHAnsi" w:hAnsiTheme="minorHAnsi"/>
        </w:rPr>
        <w:t xml:space="preserve"> П</w:t>
      </w:r>
      <w:r w:rsidR="00EC384F">
        <w:rPr>
          <w:rFonts w:asciiTheme="minorHAnsi" w:hAnsiTheme="minorHAnsi"/>
        </w:rPr>
        <w:t>.</w:t>
      </w:r>
      <w:r w:rsidRPr="00EC384F">
        <w:rPr>
          <w:rFonts w:asciiTheme="minorHAnsi" w:hAnsiTheme="minorHAnsi"/>
        </w:rPr>
        <w:t>, е образувано производство по отнемане в полза на държавата на незаконно придобито имущество. В изпълнение на същото от Комисията е внесено мотивирано искане за допускане на обезпечение на бъдещ иск с цена 158 305.09 лева срещу П</w:t>
      </w:r>
      <w:r w:rsidR="00EC384F">
        <w:rPr>
          <w:rFonts w:asciiTheme="minorHAnsi" w:hAnsiTheme="minorHAnsi"/>
        </w:rPr>
        <w:t>.</w:t>
      </w:r>
      <w:r w:rsidRPr="00EC384F">
        <w:rPr>
          <w:rFonts w:asciiTheme="minorHAnsi" w:hAnsiTheme="minorHAnsi"/>
        </w:rPr>
        <w:t>А</w:t>
      </w:r>
      <w:r w:rsidR="00EC384F">
        <w:rPr>
          <w:rFonts w:asciiTheme="minorHAnsi" w:hAnsiTheme="minorHAnsi"/>
        </w:rPr>
        <w:t>.</w:t>
      </w:r>
      <w:r w:rsidRPr="00EC384F">
        <w:rPr>
          <w:rFonts w:asciiTheme="minorHAnsi" w:hAnsiTheme="minorHAnsi"/>
        </w:rPr>
        <w:t>Н</w:t>
      </w:r>
      <w:r w:rsidR="00EC384F">
        <w:rPr>
          <w:rFonts w:asciiTheme="minorHAnsi" w:hAnsiTheme="minorHAnsi"/>
        </w:rPr>
        <w:t>.</w:t>
      </w:r>
      <w:r w:rsidRPr="00EC384F">
        <w:rPr>
          <w:rFonts w:asciiTheme="minorHAnsi" w:hAnsiTheme="minorHAnsi"/>
        </w:rPr>
        <w:t xml:space="preserve"> и</w:t>
      </w:r>
      <w:r w:rsidRPr="00EC384F">
        <w:rPr>
          <w:rFonts w:asciiTheme="minorHAnsi" w:hAnsiTheme="minorHAnsi"/>
        </w:rPr>
        <w:t xml:space="preserve"> М</w:t>
      </w:r>
      <w:r w:rsidR="00EC384F">
        <w:rPr>
          <w:rFonts w:asciiTheme="minorHAnsi" w:hAnsiTheme="minorHAnsi"/>
        </w:rPr>
        <w:t>.</w:t>
      </w:r>
      <w:r w:rsidRPr="00EC384F">
        <w:rPr>
          <w:rFonts w:asciiTheme="minorHAnsi" w:hAnsiTheme="minorHAnsi"/>
        </w:rPr>
        <w:t>В</w:t>
      </w:r>
      <w:r w:rsidR="00EC384F">
        <w:rPr>
          <w:rFonts w:asciiTheme="minorHAnsi" w:hAnsiTheme="minorHAnsi"/>
        </w:rPr>
        <w:t>.</w:t>
      </w:r>
      <w:r w:rsidRPr="00EC384F">
        <w:rPr>
          <w:rFonts w:asciiTheme="minorHAnsi" w:hAnsiTheme="minorHAnsi"/>
        </w:rPr>
        <w:t>Н</w:t>
      </w:r>
      <w:r w:rsidR="00EC384F">
        <w:rPr>
          <w:rFonts w:asciiTheme="minorHAnsi" w:hAnsiTheme="minorHAnsi"/>
        </w:rPr>
        <w:t>.</w:t>
      </w:r>
      <w:r w:rsidRPr="00EC384F">
        <w:rPr>
          <w:rFonts w:asciiTheme="minorHAnsi" w:hAnsiTheme="minorHAnsi"/>
        </w:rPr>
        <w:t>, което, с влязло в сила определение №</w:t>
      </w:r>
      <w:r w:rsidRPr="00EC384F">
        <w:rPr>
          <w:rFonts w:asciiTheme="minorHAnsi" w:hAnsiTheme="minorHAnsi"/>
        </w:rPr>
        <w:t>244/06.06.2018</w:t>
      </w:r>
      <w:r w:rsidR="00285145">
        <w:rPr>
          <w:rFonts w:asciiTheme="minorHAnsi" w:hAnsiTheme="minorHAnsi"/>
        </w:rPr>
        <w:t>г. по в.ч.г.</w:t>
      </w:r>
      <w:r w:rsidRPr="00EC384F">
        <w:rPr>
          <w:rFonts w:asciiTheme="minorHAnsi" w:hAnsiTheme="minorHAnsi"/>
        </w:rPr>
        <w:t>д. №</w:t>
      </w:r>
      <w:r w:rsidRPr="00EC384F">
        <w:rPr>
          <w:rFonts w:asciiTheme="minorHAnsi" w:hAnsiTheme="minorHAnsi"/>
        </w:rPr>
        <w:t>295/2018</w:t>
      </w:r>
      <w:r w:rsidRPr="00EC384F">
        <w:rPr>
          <w:rFonts w:asciiTheme="minorHAnsi" w:hAnsiTheme="minorHAnsi"/>
        </w:rPr>
        <w:t>г. на Апелативен съд - Плов</w:t>
      </w:r>
      <w:r w:rsidRPr="00EC384F">
        <w:rPr>
          <w:rFonts w:asciiTheme="minorHAnsi" w:hAnsiTheme="minorHAnsi"/>
        </w:rPr>
        <w:t>див, е оставено без разглеждане.</w:t>
      </w:r>
    </w:p>
    <w:p w:rsidR="00971F6F" w:rsidRPr="00EC384F" w:rsidRDefault="003A475D" w:rsidP="00512ADD">
      <w:pPr>
        <w:spacing w:after="240"/>
        <w:jc w:val="both"/>
        <w:rPr>
          <w:rFonts w:asciiTheme="minorHAnsi" w:hAnsiTheme="minorHAnsi"/>
        </w:rPr>
      </w:pPr>
      <w:r w:rsidRPr="00EC384F">
        <w:rPr>
          <w:rFonts w:asciiTheme="minorHAnsi" w:hAnsiTheme="minorHAnsi"/>
        </w:rPr>
        <w:t>Впоследствие Комисията е взела решение №</w:t>
      </w:r>
      <w:r w:rsidRPr="00EC384F">
        <w:rPr>
          <w:rFonts w:asciiTheme="minorHAnsi" w:hAnsiTheme="minorHAnsi"/>
        </w:rPr>
        <w:t>883/26.10.2018</w:t>
      </w:r>
      <w:r w:rsidRPr="00EC384F">
        <w:rPr>
          <w:rFonts w:asciiTheme="minorHAnsi" w:hAnsiTheme="minorHAnsi"/>
        </w:rPr>
        <w:t>г. за внасяне в съда на искане</w:t>
      </w:r>
      <w:r w:rsidRPr="00EC384F">
        <w:rPr>
          <w:rFonts w:asciiTheme="minorHAnsi" w:hAnsiTheme="minorHAnsi"/>
        </w:rPr>
        <w:t xml:space="preserve"> за отнемане в полза на държавата на незаконно придобито имущество на стойност 158 847.10 лева против същите лица. Именно то е послужило като основание за подаване на искането, с което е сезиран ОС — Пловдив по настоящото дело.</w:t>
      </w:r>
    </w:p>
    <w:p w:rsidR="00971F6F" w:rsidRPr="00EC384F" w:rsidRDefault="003A475D" w:rsidP="00512ADD">
      <w:pPr>
        <w:spacing w:after="240"/>
        <w:jc w:val="both"/>
        <w:rPr>
          <w:rFonts w:asciiTheme="minorHAnsi" w:hAnsiTheme="minorHAnsi"/>
        </w:rPr>
      </w:pPr>
      <w:r w:rsidRPr="00EC384F">
        <w:rPr>
          <w:rFonts w:asciiTheme="minorHAnsi" w:hAnsiTheme="minorHAnsi"/>
        </w:rPr>
        <w:t>Като е взел предвид искането</w:t>
      </w:r>
      <w:r w:rsidRPr="00EC384F">
        <w:rPr>
          <w:rFonts w:asciiTheme="minorHAnsi" w:hAnsiTheme="minorHAnsi"/>
        </w:rPr>
        <w:t xml:space="preserve"> и представените към него доказателства, след изти</w:t>
      </w:r>
      <w:r w:rsidRPr="00EC384F">
        <w:rPr>
          <w:rFonts w:asciiTheme="minorHAnsi" w:hAnsiTheme="minorHAnsi"/>
        </w:rPr>
        <w:softHyphen/>
        <w:t>чане на срока за отговор, с обжалваното определение, ОС - Пловдив е оставил същото без разглеждане и е прекратил производството по делото като недопустимо.</w:t>
      </w:r>
    </w:p>
    <w:p w:rsidR="00971F6F" w:rsidRPr="00EC384F" w:rsidRDefault="003A475D" w:rsidP="00512ADD">
      <w:pPr>
        <w:spacing w:after="240"/>
        <w:jc w:val="both"/>
        <w:rPr>
          <w:rFonts w:asciiTheme="minorHAnsi" w:hAnsiTheme="minorHAnsi"/>
        </w:rPr>
      </w:pPr>
      <w:r w:rsidRPr="00EC384F">
        <w:rPr>
          <w:rFonts w:asciiTheme="minorHAnsi" w:hAnsiTheme="minorHAnsi"/>
        </w:rPr>
        <w:t xml:space="preserve">За да постанови този съдебен акт, съдът е приел, </w:t>
      </w:r>
      <w:r w:rsidRPr="00EC384F">
        <w:rPr>
          <w:rFonts w:asciiTheme="minorHAnsi" w:hAnsiTheme="minorHAnsi"/>
        </w:rPr>
        <w:t>че действията на Комисията по вземане на решение за образуване на производство срещу проверяваното лице и внасяне в съда на искане за отнемане на имуществото му са предприети, след като правомощията на КПКОНПИ са били преклудирани и затова са недопустими.</w:t>
      </w:r>
    </w:p>
    <w:p w:rsidR="00971F6F" w:rsidRPr="00EC384F" w:rsidRDefault="003A475D" w:rsidP="00512ADD">
      <w:pPr>
        <w:spacing w:after="240"/>
        <w:jc w:val="both"/>
        <w:rPr>
          <w:rFonts w:asciiTheme="minorHAnsi" w:hAnsiTheme="minorHAnsi"/>
        </w:rPr>
      </w:pPr>
      <w:r w:rsidRPr="00EC384F">
        <w:rPr>
          <w:rFonts w:asciiTheme="minorHAnsi" w:hAnsiTheme="minorHAnsi"/>
        </w:rPr>
        <w:t>Този извод е правилен.</w:t>
      </w:r>
    </w:p>
    <w:p w:rsidR="00971F6F" w:rsidRPr="00EC384F" w:rsidRDefault="003A475D" w:rsidP="00512ADD">
      <w:pPr>
        <w:spacing w:after="240"/>
        <w:jc w:val="both"/>
        <w:rPr>
          <w:rFonts w:asciiTheme="minorHAnsi" w:hAnsiTheme="minorHAnsi"/>
        </w:rPr>
      </w:pPr>
      <w:r w:rsidRPr="00EC384F">
        <w:rPr>
          <w:rFonts w:asciiTheme="minorHAnsi" w:hAnsiTheme="minorHAnsi"/>
        </w:rPr>
        <w:t>По ЗОПДНПИ производството протича в две фази. Първата се развива пред спе</w:t>
      </w:r>
      <w:r w:rsidRPr="00EC384F">
        <w:rPr>
          <w:rFonts w:asciiTheme="minorHAnsi" w:hAnsiTheme="minorHAnsi"/>
        </w:rPr>
        <w:t>циално учредения орган - КО</w:t>
      </w:r>
      <w:r w:rsidR="00512ADD">
        <w:rPr>
          <w:rFonts w:asciiTheme="minorHAnsi" w:hAnsiTheme="minorHAnsi"/>
        </w:rPr>
        <w:t>Н</w:t>
      </w:r>
      <w:r w:rsidRPr="00EC384F">
        <w:rPr>
          <w:rFonts w:asciiTheme="minorHAnsi" w:hAnsiTheme="minorHAnsi"/>
        </w:rPr>
        <w:t xml:space="preserve">ПИ, </w:t>
      </w:r>
      <w:r w:rsidRPr="00EC384F">
        <w:rPr>
          <w:rFonts w:asciiTheme="minorHAnsi" w:hAnsiTheme="minorHAnsi"/>
        </w:rPr>
        <w:t>сега КПКОНПИ, а втората фаза пред съда. Настоящата инс</w:t>
      </w:r>
      <w:r w:rsidRPr="00EC384F">
        <w:rPr>
          <w:rFonts w:asciiTheme="minorHAnsi" w:hAnsiTheme="minorHAnsi"/>
        </w:rPr>
        <w:t>танция намира, че в случая съдебната фаза на производството е по реда на Закона за проти</w:t>
      </w:r>
      <w:r w:rsidRPr="00EC384F">
        <w:rPr>
          <w:rFonts w:asciiTheme="minorHAnsi" w:hAnsiTheme="minorHAnsi"/>
        </w:rPr>
        <w:t>водействие на корупцията и за отнемане на незаконно придобито имущество {ДВ, бр.7 от</w:t>
      </w:r>
      <w:r w:rsidR="00512ADD">
        <w:rPr>
          <w:rFonts w:asciiTheme="minorHAnsi" w:hAnsiTheme="minorHAnsi"/>
        </w:rPr>
        <w:t xml:space="preserve"> </w:t>
      </w:r>
      <w:r w:rsidRPr="00EC384F">
        <w:rPr>
          <w:rFonts w:asciiTheme="minorHAnsi" w:hAnsiTheme="minorHAnsi"/>
        </w:rPr>
        <w:t>19.01.2018</w:t>
      </w:r>
      <w:r w:rsidRPr="00EC384F">
        <w:rPr>
          <w:rFonts w:asciiTheme="minorHAnsi" w:hAnsiTheme="minorHAnsi"/>
        </w:rPr>
        <w:t>г.), съгласно §</w:t>
      </w:r>
      <w:r w:rsidRPr="00EC384F">
        <w:rPr>
          <w:rFonts w:asciiTheme="minorHAnsi" w:hAnsiTheme="minorHAnsi"/>
        </w:rPr>
        <w:t>5, ал.2</w:t>
      </w:r>
      <w:r w:rsidR="00512ADD">
        <w:rPr>
          <w:rFonts w:asciiTheme="minorHAnsi" w:hAnsiTheme="minorHAnsi"/>
        </w:rPr>
        <w:t xml:space="preserve"> /нова — ДВ, бр.1 от 03.01.2019</w:t>
      </w:r>
      <w:r w:rsidRPr="00EC384F">
        <w:rPr>
          <w:rFonts w:asciiTheme="minorHAnsi" w:hAnsiTheme="minorHAnsi"/>
        </w:rPr>
        <w:t>г.) от ПЗР на закона. Доколкото обаче проверката от Комисията е започнала по реда на отменения Закон за отнемане в полза на държавата на незаконно придобито имущество (ДВ, бр.</w:t>
      </w:r>
      <w:r w:rsidRPr="00EC384F">
        <w:rPr>
          <w:rFonts w:asciiTheme="minorHAnsi" w:hAnsiTheme="minorHAnsi"/>
        </w:rPr>
        <w:t>38 от 18.05.2012</w:t>
      </w:r>
      <w:r w:rsidRPr="00EC384F">
        <w:rPr>
          <w:rFonts w:asciiTheme="minorHAnsi" w:hAnsiTheme="minorHAnsi"/>
        </w:rPr>
        <w:t>г., в сила от 19.11.2012</w:t>
      </w:r>
      <w:r w:rsidR="00512ADD">
        <w:rPr>
          <w:rFonts w:asciiTheme="minorHAnsi" w:hAnsiTheme="minorHAnsi"/>
        </w:rPr>
        <w:t>г, отм., ДВ, бр.7 от 19.01.2018г.), съгласно §5, ал.</w:t>
      </w:r>
      <w:r w:rsidRPr="00EC384F">
        <w:rPr>
          <w:rFonts w:asciiTheme="minorHAnsi" w:hAnsiTheme="minorHAnsi"/>
        </w:rPr>
        <w:t>1 от ПЗР на ЗПКОНПИ (нов) приложими относно първата му фаза са разпоредбите на ЗОПДНПИ (отм</w:t>
      </w:r>
      <w:r w:rsidR="00512ADD">
        <w:rPr>
          <w:rFonts w:asciiTheme="minorHAnsi" w:hAnsiTheme="minorHAnsi"/>
        </w:rPr>
        <w:t>.</w:t>
      </w:r>
      <w:r w:rsidRPr="00EC384F">
        <w:rPr>
          <w:rFonts w:asciiTheme="minorHAnsi" w:hAnsiTheme="minorHAnsi"/>
        </w:rPr>
        <w:t>).</w:t>
      </w:r>
    </w:p>
    <w:p w:rsidR="00971F6F" w:rsidRPr="00EC384F" w:rsidRDefault="003A475D" w:rsidP="00512ADD">
      <w:pPr>
        <w:spacing w:after="240"/>
        <w:jc w:val="both"/>
        <w:rPr>
          <w:rFonts w:asciiTheme="minorHAnsi" w:hAnsiTheme="minorHAnsi"/>
        </w:rPr>
      </w:pPr>
      <w:r w:rsidRPr="00EC384F">
        <w:rPr>
          <w:rFonts w:asciiTheme="minorHAnsi" w:hAnsiTheme="minorHAnsi"/>
        </w:rPr>
        <w:t>Спо</w:t>
      </w:r>
      <w:r w:rsidR="00512ADD">
        <w:rPr>
          <w:rFonts w:asciiTheme="minorHAnsi" w:hAnsiTheme="minorHAnsi"/>
        </w:rPr>
        <w:t>ред изричната разпоредба на чл.27, ал.</w:t>
      </w:r>
      <w:r w:rsidRPr="00EC384F">
        <w:rPr>
          <w:rFonts w:asciiTheme="minorHAnsi" w:hAnsiTheme="minorHAnsi"/>
        </w:rPr>
        <w:t>1 от ЗОПДНПИ (отм</w:t>
      </w:r>
      <w:r w:rsidR="00512ADD">
        <w:rPr>
          <w:rFonts w:asciiTheme="minorHAnsi" w:hAnsiTheme="minorHAnsi"/>
        </w:rPr>
        <w:t>.</w:t>
      </w:r>
      <w:r w:rsidRPr="00EC384F">
        <w:rPr>
          <w:rFonts w:asciiTheme="minorHAnsi" w:hAnsiTheme="minorHAnsi"/>
        </w:rPr>
        <w:t>)</w:t>
      </w:r>
      <w:r w:rsidRPr="00EC384F">
        <w:rPr>
          <w:rFonts w:asciiTheme="minorHAnsi" w:hAnsiTheme="minorHAnsi"/>
        </w:rPr>
        <w:t>, продължи</w:t>
      </w:r>
      <w:r w:rsidRPr="00EC384F">
        <w:rPr>
          <w:rFonts w:asciiTheme="minorHAnsi" w:hAnsiTheme="minorHAnsi"/>
        </w:rPr>
        <w:t xml:space="preserve">телността на проверката </w:t>
      </w:r>
      <w:r w:rsidRPr="00EC384F">
        <w:rPr>
          <w:rFonts w:asciiTheme="minorHAnsi" w:hAnsiTheme="minorHAnsi"/>
        </w:rPr>
        <w:t xml:space="preserve">в първата фаза на производството е </w:t>
      </w:r>
      <w:r w:rsidR="00512ADD">
        <w:rPr>
          <w:rFonts w:asciiTheme="minorHAnsi" w:hAnsiTheme="minorHAnsi"/>
        </w:rPr>
        <w:t>една година, като, съгласно чл.27, ал.</w:t>
      </w:r>
      <w:r w:rsidRPr="00EC384F">
        <w:rPr>
          <w:rFonts w:asciiTheme="minorHAnsi" w:hAnsiTheme="minorHAnsi"/>
        </w:rPr>
        <w:t>2 от същия закон, този срок може да бъде еднократно удължен от комисията с още шест месеца.</w:t>
      </w:r>
    </w:p>
    <w:p w:rsidR="00971F6F" w:rsidRPr="00EC384F" w:rsidRDefault="003A475D" w:rsidP="00512ADD">
      <w:pPr>
        <w:spacing w:after="240"/>
        <w:jc w:val="both"/>
        <w:rPr>
          <w:rFonts w:asciiTheme="minorHAnsi" w:hAnsiTheme="minorHAnsi"/>
        </w:rPr>
      </w:pPr>
      <w:r w:rsidRPr="00EC384F">
        <w:rPr>
          <w:rFonts w:asciiTheme="minorHAnsi" w:hAnsiTheme="minorHAnsi"/>
        </w:rPr>
        <w:t>Не се установява, а и не се твърди, в случая срокът на проверката да е бил про</w:t>
      </w:r>
      <w:r w:rsidRPr="00EC384F">
        <w:rPr>
          <w:rFonts w:asciiTheme="minorHAnsi" w:hAnsiTheme="minorHAnsi"/>
        </w:rPr>
        <w:softHyphen/>
        <w:t>дължаван п</w:t>
      </w:r>
      <w:r w:rsidR="00512ADD">
        <w:rPr>
          <w:rFonts w:asciiTheme="minorHAnsi" w:hAnsiTheme="minorHAnsi"/>
        </w:rPr>
        <w:t>о реда на чл.27, ал.</w:t>
      </w:r>
      <w:r w:rsidRPr="00EC384F">
        <w:rPr>
          <w:rFonts w:asciiTheme="minorHAnsi" w:hAnsiTheme="minorHAnsi"/>
        </w:rPr>
        <w:t>2 от ЗОПДНПИ (отм</w:t>
      </w:r>
      <w:r w:rsidR="00512ADD">
        <w:rPr>
          <w:rFonts w:asciiTheme="minorHAnsi" w:hAnsiTheme="minorHAnsi"/>
        </w:rPr>
        <w:t>.</w:t>
      </w:r>
      <w:r w:rsidRPr="00EC384F">
        <w:rPr>
          <w:rFonts w:asciiTheme="minorHAnsi" w:hAnsiTheme="minorHAnsi"/>
        </w:rPr>
        <w:t>).</w:t>
      </w:r>
    </w:p>
    <w:p w:rsidR="00971F6F" w:rsidRPr="00EC384F" w:rsidRDefault="003A475D" w:rsidP="00512ADD">
      <w:pPr>
        <w:spacing w:after="240"/>
        <w:jc w:val="both"/>
        <w:rPr>
          <w:rFonts w:asciiTheme="minorHAnsi" w:hAnsiTheme="minorHAnsi"/>
        </w:rPr>
      </w:pPr>
      <w:r w:rsidRPr="00EC384F">
        <w:rPr>
          <w:rFonts w:asciiTheme="minorHAnsi" w:hAnsiTheme="minorHAnsi"/>
        </w:rPr>
        <w:lastRenderedPageBreak/>
        <w:t>При това поло</w:t>
      </w:r>
      <w:r w:rsidR="00512ADD">
        <w:rPr>
          <w:rFonts w:asciiTheme="minorHAnsi" w:hAnsiTheme="minorHAnsi"/>
        </w:rPr>
        <w:t>жение начална дата е 14,02,2017</w:t>
      </w:r>
      <w:r w:rsidRPr="00EC384F">
        <w:rPr>
          <w:rFonts w:asciiTheme="minorHAnsi" w:hAnsiTheme="minorHAnsi"/>
        </w:rPr>
        <w:t>г., когато КПКОНПИ е сезирана с уведом</w:t>
      </w:r>
      <w:r w:rsidR="00512ADD">
        <w:rPr>
          <w:rFonts w:asciiTheme="minorHAnsi" w:hAnsiTheme="minorHAnsi"/>
        </w:rPr>
        <w:t>ление вх. № УВ - 417/14.02.2017</w:t>
      </w:r>
      <w:r w:rsidRPr="00EC384F">
        <w:rPr>
          <w:rFonts w:asciiTheme="minorHAnsi" w:hAnsiTheme="minorHAnsi"/>
        </w:rPr>
        <w:t xml:space="preserve">г. от Районна прокуратура </w:t>
      </w:r>
      <w:r w:rsidR="00512ADD">
        <w:rPr>
          <w:rFonts w:asciiTheme="minorHAnsi" w:hAnsiTheme="minorHAnsi"/>
        </w:rPr>
        <w:t>–</w:t>
      </w:r>
      <w:r w:rsidRPr="00EC384F">
        <w:rPr>
          <w:rFonts w:asciiTheme="minorHAnsi" w:hAnsiTheme="minorHAnsi"/>
        </w:rPr>
        <w:t xml:space="preserve"> П</w:t>
      </w:r>
      <w:r w:rsidR="00512ADD">
        <w:rPr>
          <w:rFonts w:asciiTheme="minorHAnsi" w:hAnsiTheme="minorHAnsi"/>
        </w:rPr>
        <w:t>.</w:t>
      </w:r>
      <w:r w:rsidRPr="00EC384F">
        <w:rPr>
          <w:rFonts w:asciiTheme="minorHAnsi" w:hAnsiTheme="minorHAnsi"/>
        </w:rPr>
        <w:t xml:space="preserve"> Проверката е следвало да приключи най</w:t>
      </w:r>
      <w:r w:rsidRPr="00EC384F">
        <w:rPr>
          <w:rFonts w:asciiTheme="minorHAnsi" w:hAnsiTheme="minorHAnsi"/>
        </w:rPr>
        <w:t>-</w:t>
      </w:r>
      <w:r w:rsidRPr="00EC384F">
        <w:rPr>
          <w:rFonts w:asciiTheme="minorHAnsi" w:hAnsiTheme="minorHAnsi"/>
        </w:rPr>
        <w:t>късно до 14.02.20</w:t>
      </w:r>
      <w:r w:rsidRPr="00EC384F">
        <w:rPr>
          <w:rFonts w:asciiTheme="minorHAnsi" w:hAnsiTheme="minorHAnsi"/>
        </w:rPr>
        <w:t>18</w:t>
      </w:r>
      <w:r w:rsidRPr="00EC384F">
        <w:rPr>
          <w:rFonts w:asciiTheme="minorHAnsi" w:hAnsiTheme="minorHAnsi"/>
        </w:rPr>
        <w:t>г. Това явно е сторено, тъй като на 16.02.2018</w:t>
      </w:r>
      <w:r w:rsidRPr="00EC384F">
        <w:rPr>
          <w:rFonts w:asciiTheme="minorHAnsi" w:hAnsiTheme="minorHAnsi"/>
        </w:rPr>
        <w:t>г. е изготвен мотивиран доклад с изх. №</w:t>
      </w:r>
      <w:r w:rsidRPr="00EC384F">
        <w:rPr>
          <w:rFonts w:asciiTheme="minorHAnsi" w:hAnsiTheme="minorHAnsi"/>
        </w:rPr>
        <w:t>128 от директора на ТД на КПКОНПИ - Пловдив до Комисията със заключение за образуване на производство против проверяваното лице. Реше</w:t>
      </w:r>
      <w:r w:rsidRPr="00EC384F">
        <w:rPr>
          <w:rFonts w:asciiTheme="minorHAnsi" w:hAnsiTheme="minorHAnsi"/>
        </w:rPr>
        <w:t>нието на КПКОНПИ за образуване н</w:t>
      </w:r>
      <w:r w:rsidRPr="00EC384F">
        <w:rPr>
          <w:rFonts w:asciiTheme="minorHAnsi" w:hAnsiTheme="minorHAnsi"/>
        </w:rPr>
        <w:t>а такова производство обаче е от 16.05.2018</w:t>
      </w:r>
      <w:r w:rsidRPr="00EC384F">
        <w:rPr>
          <w:rFonts w:asciiTheme="minorHAnsi" w:hAnsiTheme="minorHAnsi"/>
        </w:rPr>
        <w:t>г. т.</w:t>
      </w:r>
      <w:r w:rsidRPr="00EC384F">
        <w:rPr>
          <w:rFonts w:asciiTheme="minorHAnsi" w:hAnsiTheme="minorHAnsi"/>
        </w:rPr>
        <w:t>е. прието е след изтичане на преклузивния срок за приключване на проверката - 14.03.2018</w:t>
      </w:r>
      <w:r w:rsidRPr="00EC384F">
        <w:rPr>
          <w:rFonts w:asciiTheme="minorHAnsi" w:hAnsiTheme="minorHAnsi"/>
        </w:rPr>
        <w:t>г. (изчислен след до</w:t>
      </w:r>
      <w:r w:rsidR="00512ADD">
        <w:rPr>
          <w:rFonts w:asciiTheme="minorHAnsi" w:hAnsiTheme="minorHAnsi"/>
        </w:rPr>
        <w:t>бавяне и на месечен срок по чл.27, ал.4, т.</w:t>
      </w:r>
      <w:r w:rsidRPr="00EC384F">
        <w:rPr>
          <w:rFonts w:asciiTheme="minorHAnsi" w:hAnsiTheme="minorHAnsi"/>
        </w:rPr>
        <w:t>3 от ЗОПДНПИ (отм</w:t>
      </w:r>
      <w:r w:rsidR="00512ADD">
        <w:rPr>
          <w:rFonts w:asciiTheme="minorHAnsi" w:hAnsiTheme="minorHAnsi"/>
        </w:rPr>
        <w:t>.</w:t>
      </w:r>
      <w:r w:rsidRPr="00EC384F">
        <w:rPr>
          <w:rFonts w:asciiTheme="minorHAnsi" w:hAnsiTheme="minorHAnsi"/>
        </w:rPr>
        <w:t>).</w:t>
      </w:r>
    </w:p>
    <w:p w:rsidR="00971F6F" w:rsidRPr="00EC384F" w:rsidRDefault="003A475D" w:rsidP="00512ADD">
      <w:pPr>
        <w:spacing w:after="240"/>
        <w:jc w:val="both"/>
        <w:rPr>
          <w:rFonts w:asciiTheme="minorHAnsi" w:hAnsiTheme="minorHAnsi"/>
        </w:rPr>
      </w:pPr>
      <w:r w:rsidRPr="00EC384F">
        <w:rPr>
          <w:rFonts w:asciiTheme="minorHAnsi" w:hAnsiTheme="minorHAnsi"/>
        </w:rPr>
        <w:t>Налага се изводът, че всичк</w:t>
      </w:r>
      <w:r w:rsidRPr="00EC384F">
        <w:rPr>
          <w:rFonts w:asciiTheme="minorHAnsi" w:hAnsiTheme="minorHAnsi"/>
        </w:rPr>
        <w:t>и действия на КПКОНПИ предприети след датата</w:t>
      </w:r>
      <w:r w:rsidR="00512ADD">
        <w:rPr>
          <w:rFonts w:asciiTheme="minorHAnsi" w:hAnsiTheme="minorHAnsi"/>
        </w:rPr>
        <w:t xml:space="preserve"> </w:t>
      </w:r>
      <w:r w:rsidRPr="00EC384F">
        <w:rPr>
          <w:rFonts w:asciiTheme="minorHAnsi" w:hAnsiTheme="minorHAnsi"/>
        </w:rPr>
        <w:t>14.03.2018</w:t>
      </w:r>
      <w:r w:rsidRPr="00EC384F">
        <w:rPr>
          <w:rFonts w:asciiTheme="minorHAnsi" w:hAnsiTheme="minorHAnsi"/>
        </w:rPr>
        <w:t>г., в това число и решение №</w:t>
      </w:r>
      <w:r w:rsidRPr="00EC384F">
        <w:rPr>
          <w:rFonts w:asciiTheme="minorHAnsi" w:hAnsiTheme="minorHAnsi"/>
        </w:rPr>
        <w:t>883/26.10.2018</w:t>
      </w:r>
      <w:r w:rsidRPr="00EC384F">
        <w:rPr>
          <w:rFonts w:asciiTheme="minorHAnsi" w:hAnsiTheme="minorHAnsi"/>
        </w:rPr>
        <w:t>г. за внасяне в съда на искане за отне</w:t>
      </w:r>
      <w:r w:rsidRPr="00EC384F">
        <w:rPr>
          <w:rFonts w:asciiTheme="minorHAnsi" w:hAnsiTheme="minorHAnsi"/>
        </w:rPr>
        <w:t>мане в полза на държавата на незаконно придобито имущество на стойност 158 847.10 лева, в изпълнение на което, е пода</w:t>
      </w:r>
      <w:r w:rsidRPr="00EC384F">
        <w:rPr>
          <w:rFonts w:asciiTheme="minorHAnsi" w:hAnsiTheme="minorHAnsi"/>
        </w:rPr>
        <w:t>дено до съда сезиращото искане вх. №</w:t>
      </w:r>
      <w:r w:rsidRPr="00EC384F">
        <w:rPr>
          <w:rFonts w:asciiTheme="minorHAnsi" w:hAnsiTheme="minorHAnsi"/>
        </w:rPr>
        <w:t>31817/30.10.2018</w:t>
      </w:r>
      <w:r w:rsidRPr="00EC384F">
        <w:rPr>
          <w:rFonts w:asciiTheme="minorHAnsi" w:hAnsiTheme="minorHAnsi"/>
        </w:rPr>
        <w:t>г., са не</w:t>
      </w:r>
      <w:r w:rsidRPr="00EC384F">
        <w:rPr>
          <w:rFonts w:asciiTheme="minorHAnsi" w:hAnsiTheme="minorHAnsi"/>
        </w:rPr>
        <w:t>допустими. Поради това така предявеният иск също е недопустим.</w:t>
      </w:r>
    </w:p>
    <w:p w:rsidR="00971F6F" w:rsidRPr="00EC384F" w:rsidRDefault="003A475D" w:rsidP="00512ADD">
      <w:pPr>
        <w:spacing w:after="240"/>
        <w:jc w:val="both"/>
        <w:rPr>
          <w:rFonts w:asciiTheme="minorHAnsi" w:hAnsiTheme="minorHAnsi"/>
        </w:rPr>
      </w:pPr>
      <w:r w:rsidRPr="00EC384F">
        <w:rPr>
          <w:rFonts w:asciiTheme="minorHAnsi" w:hAnsiTheme="minorHAnsi"/>
        </w:rPr>
        <w:t>До тези правни изводи е достигнал и съставът на окръжния съд, по</w:t>
      </w:r>
      <w:r w:rsidRPr="00EC384F">
        <w:rPr>
          <w:rFonts w:asciiTheme="minorHAnsi" w:hAnsiTheme="minorHAnsi"/>
        </w:rPr>
        <w:t>ради което об</w:t>
      </w:r>
      <w:r w:rsidRPr="00EC384F">
        <w:rPr>
          <w:rFonts w:asciiTheme="minorHAnsi" w:hAnsiTheme="minorHAnsi"/>
        </w:rPr>
        <w:t>жалваното определение следва да бъде потвърдено.</w:t>
      </w:r>
    </w:p>
    <w:p w:rsidR="00971F6F" w:rsidRPr="00EC384F" w:rsidRDefault="003A475D" w:rsidP="00512ADD">
      <w:pPr>
        <w:spacing w:after="240"/>
        <w:jc w:val="both"/>
        <w:rPr>
          <w:rFonts w:asciiTheme="minorHAnsi" w:hAnsiTheme="minorHAnsi"/>
        </w:rPr>
      </w:pPr>
      <w:r w:rsidRPr="00EC384F">
        <w:rPr>
          <w:rFonts w:asciiTheme="minorHAnsi" w:hAnsiTheme="minorHAnsi"/>
        </w:rPr>
        <w:t>М</w:t>
      </w:r>
      <w:r w:rsidRPr="00EC384F">
        <w:rPr>
          <w:rFonts w:asciiTheme="minorHAnsi" w:hAnsiTheme="minorHAnsi"/>
        </w:rPr>
        <w:t>отивиран от горното, съдът</w:t>
      </w:r>
    </w:p>
    <w:p w:rsidR="00971F6F" w:rsidRPr="00EC384F" w:rsidRDefault="003A475D" w:rsidP="00512ADD">
      <w:pPr>
        <w:spacing w:after="240"/>
        <w:jc w:val="center"/>
        <w:rPr>
          <w:rFonts w:asciiTheme="minorHAnsi" w:hAnsiTheme="minorHAnsi"/>
        </w:rPr>
      </w:pPr>
      <w:r w:rsidRPr="00EC384F">
        <w:rPr>
          <w:rFonts w:asciiTheme="minorHAnsi" w:hAnsiTheme="minorHAnsi"/>
        </w:rPr>
        <w:t>ОПРЕДЕЛИ:</w:t>
      </w:r>
    </w:p>
    <w:p w:rsidR="00971F6F" w:rsidRPr="00EC384F" w:rsidRDefault="00512ADD" w:rsidP="00512ADD">
      <w:pPr>
        <w:spacing w:after="24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ПОТВЪРЖДАВА определение №281/08.02.2019г., постановено по г. д. №2454/2018</w:t>
      </w:r>
      <w:r w:rsidR="003A475D" w:rsidRPr="00EC384F">
        <w:rPr>
          <w:rFonts w:asciiTheme="minorHAnsi" w:hAnsiTheme="minorHAnsi"/>
        </w:rPr>
        <w:t>г. по описа на ОС - Пловдив.</w:t>
      </w:r>
    </w:p>
    <w:p w:rsidR="00971F6F" w:rsidRPr="00EC384F" w:rsidRDefault="003A475D" w:rsidP="00512ADD">
      <w:pPr>
        <w:spacing w:after="240"/>
        <w:jc w:val="both"/>
        <w:rPr>
          <w:rFonts w:asciiTheme="minorHAnsi" w:hAnsiTheme="minorHAnsi"/>
        </w:rPr>
      </w:pPr>
      <w:r w:rsidRPr="00EC384F">
        <w:rPr>
          <w:rFonts w:asciiTheme="minorHAnsi" w:hAnsiTheme="minorHAnsi"/>
        </w:rPr>
        <w:t>Определението подлежи на обжалване с частна жалба, в едноседмичен срок от съ</w:t>
      </w:r>
      <w:r w:rsidRPr="00EC384F">
        <w:rPr>
          <w:rFonts w:asciiTheme="minorHAnsi" w:hAnsiTheme="minorHAnsi"/>
        </w:rPr>
        <w:softHyphen/>
        <w:t>общаването, при наличие на предпост</w:t>
      </w:r>
      <w:r w:rsidR="00512ADD">
        <w:rPr>
          <w:rFonts w:asciiTheme="minorHAnsi" w:hAnsiTheme="minorHAnsi"/>
        </w:rPr>
        <w:t>авките по чл,</w:t>
      </w:r>
      <w:r w:rsidRPr="00EC384F">
        <w:rPr>
          <w:rFonts w:asciiTheme="minorHAnsi" w:hAnsiTheme="minorHAnsi"/>
        </w:rPr>
        <w:t>280 от ГПК, пред Върховния касационен съд.</w:t>
      </w:r>
    </w:p>
    <w:p w:rsidR="00971F6F" w:rsidRPr="00EC384F" w:rsidRDefault="003A475D" w:rsidP="00512ADD">
      <w:pPr>
        <w:spacing w:after="240"/>
        <w:jc w:val="both"/>
        <w:rPr>
          <w:rFonts w:asciiTheme="minorHAnsi" w:hAnsiTheme="minorHAnsi"/>
        </w:rPr>
      </w:pPr>
      <w:r w:rsidRPr="00EC384F">
        <w:rPr>
          <w:rFonts w:asciiTheme="minorHAnsi" w:hAnsiTheme="minorHAnsi"/>
        </w:rPr>
        <w:t>ПРЕДСЕДАТЕЛ:</w:t>
      </w:r>
    </w:p>
    <w:p w:rsidR="00971F6F" w:rsidRPr="00EC384F" w:rsidRDefault="003A475D" w:rsidP="00EC384F">
      <w:pPr>
        <w:jc w:val="both"/>
        <w:rPr>
          <w:rFonts w:asciiTheme="minorHAnsi" w:hAnsiTheme="minorHAnsi"/>
        </w:rPr>
      </w:pPr>
      <w:r w:rsidRPr="00EC384F">
        <w:rPr>
          <w:rFonts w:asciiTheme="minorHAnsi" w:hAnsiTheme="minorHAnsi"/>
        </w:rPr>
        <w:t>ЧЛЕНОВЕ:</w:t>
      </w:r>
    </w:p>
    <w:sectPr w:rsidR="00971F6F" w:rsidRPr="00EC384F">
      <w:type w:val="continuous"/>
      <w:pgSz w:w="11909" w:h="16834"/>
      <w:pgMar w:top="1440" w:right="1440" w:bottom="1440" w:left="144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475D" w:rsidRDefault="003A475D">
      <w:r>
        <w:separator/>
      </w:r>
    </w:p>
  </w:endnote>
  <w:endnote w:type="continuationSeparator" w:id="0">
    <w:p w:rsidR="003A475D" w:rsidRDefault="003A47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475D" w:rsidRDefault="003A475D"/>
  </w:footnote>
  <w:footnote w:type="continuationSeparator" w:id="0">
    <w:p w:rsidR="003A475D" w:rsidRDefault="003A475D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</w:compat>
  <w:rsids>
    <w:rsidRoot w:val="00971F6F"/>
    <w:rsid w:val="00285145"/>
    <w:rsid w:val="003A475D"/>
    <w:rsid w:val="00512ADD"/>
    <w:rsid w:val="00971F6F"/>
    <w:rsid w:val="00EC3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bg-BG" w:eastAsia="bg-BG" w:bidi="bg-BG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066C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bg-BG" w:eastAsia="bg-BG" w:bidi="bg-BG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066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968</Words>
  <Characters>5518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Boriana Yotova</dc:creator>
  <cp:lastModifiedBy>Boriana Yotova</cp:lastModifiedBy>
  <cp:revision>1</cp:revision>
  <dcterms:created xsi:type="dcterms:W3CDTF">2019-06-04T12:00:00Z</dcterms:created>
  <dcterms:modified xsi:type="dcterms:W3CDTF">2019-06-04T12:29:00Z</dcterms:modified>
</cp:coreProperties>
</file>